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05C86">
      <w:pPr>
        <w:ind w:left="2832" w:firstLine="708"/>
        <w:rPr>
          <w:rFonts w:ascii="Arial" w:hAnsi="Arial" w:cs="Arial"/>
          <w:sz w:val="24"/>
          <w:szCs w:val="24"/>
        </w:rPr>
      </w:pPr>
    </w:p>
    <w:p w:rsidR="00000000" w:rsidRDefault="00C05C86">
      <w:pPr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Buenos Aires, (fecha)</w:t>
      </w:r>
    </w:p>
    <w:p w:rsidR="00000000" w:rsidRDefault="00C05C86">
      <w:pPr>
        <w:rPr>
          <w:rFonts w:ascii="Arial" w:hAnsi="Arial" w:cs="Arial"/>
          <w:b/>
          <w:bCs/>
          <w:sz w:val="24"/>
          <w:szCs w:val="24"/>
        </w:rPr>
      </w:pPr>
    </w:p>
    <w:p w:rsidR="00000000" w:rsidRDefault="00C05C86">
      <w:pPr>
        <w:rPr>
          <w:rFonts w:ascii="Arial" w:hAnsi="Arial" w:cs="Arial"/>
          <w:b/>
          <w:bCs/>
          <w:sz w:val="24"/>
          <w:szCs w:val="24"/>
        </w:rPr>
      </w:pPr>
    </w:p>
    <w:p w:rsidR="00000000" w:rsidRDefault="00C05C86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SALA:</w:t>
      </w:r>
      <w:bookmarkStart w:id="0" w:name="_GoBack"/>
      <w:bookmarkEnd w:id="0"/>
    </w:p>
    <w:p w:rsidR="00000000" w:rsidRDefault="00C05C86">
      <w:pPr>
        <w:rPr>
          <w:rFonts w:ascii="Arial" w:hAnsi="Arial" w:cs="Arial"/>
          <w:sz w:val="24"/>
          <w:szCs w:val="24"/>
        </w:rPr>
      </w:pPr>
    </w:p>
    <w:p w:rsidR="00000000" w:rsidRDefault="00C05C86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EXPEDIENTE N°:</w:t>
      </w:r>
    </w:p>
    <w:p w:rsidR="00000000" w:rsidRDefault="00C05C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00000" w:rsidRDefault="00C05C86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SOLICITANTE: </w:t>
      </w:r>
    </w:p>
    <w:p w:rsidR="00000000" w:rsidRDefault="00C05C86">
      <w:pPr>
        <w:rPr>
          <w:rFonts w:ascii="Arial" w:hAnsi="Arial" w:cs="Arial"/>
          <w:sz w:val="24"/>
          <w:szCs w:val="24"/>
        </w:rPr>
      </w:pPr>
    </w:p>
    <w:p w:rsidR="00000000" w:rsidRDefault="00C05C86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MOTIVO: </w:t>
      </w:r>
    </w:p>
    <w:p w:rsidR="00000000" w:rsidRDefault="00C05C86">
      <w:pPr>
        <w:rPr>
          <w:rFonts w:ascii="Arial" w:hAnsi="Arial" w:cs="Arial"/>
          <w:sz w:val="24"/>
          <w:szCs w:val="24"/>
        </w:rPr>
      </w:pPr>
    </w:p>
    <w:p w:rsidR="00000000" w:rsidRDefault="00C05C86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FECHA DE TASACION: </w:t>
      </w:r>
    </w:p>
    <w:p w:rsidR="00000000" w:rsidRDefault="00C05C86">
      <w:pPr>
        <w:rPr>
          <w:rFonts w:ascii="Arial" w:hAnsi="Arial" w:cs="Arial"/>
          <w:sz w:val="24"/>
          <w:szCs w:val="24"/>
        </w:rPr>
      </w:pPr>
    </w:p>
    <w:p w:rsidR="00000000" w:rsidRDefault="00C05C86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NORMAS DEL TTN UTILIZADAS: </w:t>
      </w:r>
    </w:p>
    <w:p w:rsidR="00000000" w:rsidRDefault="00C05C86">
      <w:pPr>
        <w:rPr>
          <w:rFonts w:ascii="Arial" w:hAnsi="Arial" w:cs="Arial"/>
          <w:sz w:val="24"/>
          <w:szCs w:val="24"/>
        </w:rPr>
      </w:pPr>
    </w:p>
    <w:p w:rsidR="00000000" w:rsidRDefault="00C05C86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BIENES A TASAR: </w:t>
      </w:r>
    </w:p>
    <w:p w:rsidR="00000000" w:rsidRDefault="00C05C86">
      <w:pPr>
        <w:rPr>
          <w:rFonts w:ascii="Arial" w:hAnsi="Arial" w:cs="Arial"/>
          <w:sz w:val="24"/>
          <w:szCs w:val="24"/>
        </w:rPr>
      </w:pPr>
    </w:p>
    <w:p w:rsidR="00000000" w:rsidRDefault="00C05C86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DESCRIPCION GENERAL:</w:t>
      </w:r>
    </w:p>
    <w:p w:rsidR="00000000" w:rsidRDefault="00C05C86">
      <w:pPr>
        <w:rPr>
          <w:rFonts w:ascii="Arial" w:hAnsi="Arial" w:cs="Arial"/>
          <w:sz w:val="24"/>
          <w:szCs w:val="24"/>
        </w:rPr>
      </w:pPr>
    </w:p>
    <w:p w:rsidR="00000000" w:rsidRDefault="00C05C86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DESCRIPCION DE LOS BIENES:</w:t>
      </w:r>
    </w:p>
    <w:p w:rsidR="00000000" w:rsidRDefault="00C05C86">
      <w:pPr>
        <w:rPr>
          <w:rFonts w:ascii="Arial" w:hAnsi="Arial" w:cs="Arial"/>
          <w:sz w:val="24"/>
          <w:szCs w:val="24"/>
        </w:rPr>
      </w:pPr>
    </w:p>
    <w:p w:rsidR="00000000" w:rsidRDefault="00C05C86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TASACION:</w:t>
      </w:r>
    </w:p>
    <w:p w:rsidR="00000000" w:rsidRDefault="00C05C86">
      <w:pPr>
        <w:rPr>
          <w:rFonts w:ascii="Arial" w:hAnsi="Arial" w:cs="Arial"/>
          <w:sz w:val="24"/>
          <w:szCs w:val="24"/>
        </w:rPr>
      </w:pPr>
    </w:p>
    <w:p w:rsidR="00000000" w:rsidRDefault="00C05C86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OBSERVACIONES:</w:t>
      </w:r>
    </w:p>
    <w:p w:rsidR="00000000" w:rsidRDefault="00C05C86">
      <w:pPr>
        <w:rPr>
          <w:rFonts w:ascii="Arial" w:hAnsi="Arial" w:cs="Arial"/>
          <w:sz w:val="24"/>
          <w:szCs w:val="24"/>
        </w:rPr>
      </w:pPr>
    </w:p>
    <w:p w:rsidR="00000000" w:rsidRDefault="00C05C86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ANEXOS: </w:t>
      </w:r>
    </w:p>
    <w:p w:rsidR="00000000" w:rsidRDefault="00C05C86">
      <w:pPr>
        <w:rPr>
          <w:rFonts w:ascii="Arial" w:hAnsi="Arial" w:cs="Arial"/>
          <w:sz w:val="24"/>
          <w:szCs w:val="24"/>
        </w:rPr>
      </w:pPr>
    </w:p>
    <w:p w:rsidR="00000000" w:rsidRDefault="00C05C8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(Planos, Planillas, Antecedentes, Fotografías)</w:t>
      </w:r>
    </w:p>
    <w:p w:rsidR="00000000" w:rsidRDefault="00C05C86">
      <w:pPr>
        <w:ind w:left="360"/>
        <w:rPr>
          <w:rFonts w:ascii="Arial" w:hAnsi="Arial" w:cs="Arial"/>
          <w:sz w:val="22"/>
          <w:szCs w:val="22"/>
        </w:rPr>
      </w:pPr>
    </w:p>
    <w:p w:rsidR="00000000" w:rsidRDefault="00C05C86">
      <w:pPr>
        <w:pStyle w:val="Ttulo7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Firma del Profesional</w:t>
      </w:r>
    </w:p>
    <w:p w:rsidR="00000000" w:rsidRDefault="00C05C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Aclaración del Profesional</w:t>
      </w:r>
    </w:p>
    <w:p w:rsidR="00000000" w:rsidRDefault="00C05C86">
      <w:pPr>
        <w:rPr>
          <w:rFonts w:ascii="Arial" w:hAnsi="Arial" w:cs="Arial"/>
          <w:sz w:val="24"/>
          <w:szCs w:val="24"/>
        </w:rPr>
      </w:pPr>
    </w:p>
    <w:p w:rsidR="00000000" w:rsidRDefault="00C05C86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DICTAMEN DE SALA:</w:t>
      </w:r>
    </w:p>
    <w:p w:rsidR="00000000" w:rsidRDefault="00C05C86">
      <w:pPr>
        <w:rPr>
          <w:rFonts w:ascii="Arial" w:hAnsi="Arial" w:cs="Arial"/>
          <w:sz w:val="24"/>
          <w:szCs w:val="24"/>
        </w:rPr>
      </w:pPr>
    </w:p>
    <w:sectPr w:rsidR="00000000">
      <w:footerReference w:type="default" r:id="rId7"/>
      <w:pgSz w:w="11907" w:h="16840" w:code="9"/>
      <w:pgMar w:top="1985" w:right="567" w:bottom="851" w:left="1701" w:header="851" w:footer="1134" w:gutter="0"/>
      <w:paperSrc w:first="1" w:other="1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05C86">
      <w:r>
        <w:separator/>
      </w:r>
    </w:p>
  </w:endnote>
  <w:endnote w:type="continuationSeparator" w:id="0">
    <w:p w:rsidR="00000000" w:rsidRDefault="00C0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05C86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00000" w:rsidRDefault="00C05C86">
    <w:pPr>
      <w:pStyle w:val="Piedepgina"/>
      <w:ind w:right="360"/>
    </w:pPr>
    <w:r>
      <w:rPr>
        <w:rStyle w:val="Nmerodepgina"/>
      </w:rPr>
      <w:t>Norma TTN 10.x</w:t>
    </w:r>
    <w:r>
      <w:rPr>
        <w:rStyle w:val="Nmerodepgina"/>
      </w:rPr>
      <w:tab/>
    </w:r>
    <w:r>
      <w:rPr>
        <w:rStyle w:val="Nmerodepgin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05C86">
      <w:r>
        <w:separator/>
      </w:r>
    </w:p>
  </w:footnote>
  <w:footnote w:type="continuationSeparator" w:id="0">
    <w:p w:rsidR="00000000" w:rsidRDefault="00C05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44CA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3340A7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86"/>
    <w:rsid w:val="00C0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3A518F5-A5DA-4C0B-A76B-B8C632C8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outlineLvl w:val="0"/>
    </w:pPr>
    <w:rPr>
      <w:b/>
      <w:bCs/>
      <w:sz w:val="24"/>
      <w:szCs w:val="24"/>
      <w:u w:val="single"/>
      <w:lang w:val="en-US"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jc w:val="both"/>
      <w:outlineLvl w:val="1"/>
    </w:pPr>
    <w:rPr>
      <w:sz w:val="24"/>
      <w:szCs w:val="24"/>
      <w:lang w:val="en-US"/>
    </w:rPr>
  </w:style>
  <w:style w:type="paragraph" w:styleId="Ttulo3">
    <w:name w:val="heading 3"/>
    <w:basedOn w:val="Normal"/>
    <w:next w:val="Normal"/>
    <w:link w:val="Ttulo3Car"/>
    <w:uiPriority w:val="99"/>
    <w:qFormat/>
    <w:pPr>
      <w:keepNext/>
      <w:ind w:firstLine="567"/>
      <w:jc w:val="both"/>
      <w:outlineLvl w:val="2"/>
    </w:pPr>
    <w:rPr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9"/>
    <w:qFormat/>
    <w:pPr>
      <w:keepNext/>
      <w:jc w:val="both"/>
      <w:outlineLvl w:val="3"/>
    </w:pPr>
    <w:rPr>
      <w:b/>
      <w:bCs/>
      <w:sz w:val="24"/>
      <w:szCs w:val="24"/>
      <w:u w:val="single"/>
    </w:rPr>
  </w:style>
  <w:style w:type="paragraph" w:styleId="Ttulo5">
    <w:name w:val="heading 5"/>
    <w:basedOn w:val="Normal"/>
    <w:next w:val="Normal"/>
    <w:link w:val="Ttulo5Car"/>
    <w:uiPriority w:val="99"/>
    <w:qFormat/>
    <w:pPr>
      <w:keepNext/>
      <w:ind w:firstLine="851"/>
      <w:jc w:val="both"/>
      <w:outlineLvl w:val="4"/>
    </w:pPr>
    <w:rPr>
      <w:color w:val="FF00FF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9"/>
    <w:qFormat/>
    <w:pPr>
      <w:keepNext/>
      <w:jc w:val="both"/>
      <w:outlineLvl w:val="5"/>
    </w:pPr>
    <w:rPr>
      <w:b/>
      <w:bCs/>
      <w:color w:val="FF00FF"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uiPriority w:val="99"/>
    <w:qFormat/>
    <w:pPr>
      <w:keepNext/>
      <w:outlineLvl w:val="6"/>
    </w:pPr>
    <w:rPr>
      <w:rFonts w:ascii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99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b/>
      <w:bCs/>
      <w:sz w:val="28"/>
      <w:szCs w:val="28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b/>
      <w:bCs/>
      <w:i/>
      <w:iCs/>
      <w:sz w:val="26"/>
      <w:szCs w:val="26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b/>
      <w:bCs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sz w:val="24"/>
      <w:szCs w:val="24"/>
      <w:lang w:val="es-ES"/>
    </w:rPr>
  </w:style>
  <w:style w:type="paragraph" w:styleId="Textoindependiente2">
    <w:name w:val="Body Text 2"/>
    <w:basedOn w:val="Normal"/>
    <w:link w:val="Textoindependiente2Car"/>
    <w:uiPriority w:val="99"/>
    <w:pPr>
      <w:jc w:val="both"/>
    </w:pPr>
    <w:rPr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Pr>
      <w:rFonts w:ascii="Times New Roman" w:hAnsi="Times New Roman" w:cs="Times New Roman"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99"/>
    <w:pPr>
      <w:jc w:val="both"/>
    </w:pPr>
    <w:rPr>
      <w:b/>
      <w:b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imes New Roman" w:hAnsi="Times New Roman" w:cs="Times New Roman"/>
      <w:sz w:val="20"/>
      <w:szCs w:val="20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pPr>
      <w:ind w:firstLine="851"/>
      <w:jc w:val="both"/>
    </w:pPr>
    <w:rPr>
      <w:sz w:val="24"/>
      <w:szCs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Pr>
      <w:rFonts w:ascii="Times New Roman" w:hAnsi="Times New Roman" w:cs="Times New Roman"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Pr>
      <w:rFonts w:ascii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hAnsi="Times New Roman" w:cs="Times New Roman"/>
      <w:sz w:val="20"/>
      <w:szCs w:val="20"/>
      <w:lang w:val="es-ES"/>
    </w:rPr>
  </w:style>
  <w:style w:type="character" w:styleId="Nmerodepgina">
    <w:name w:val="page number"/>
    <w:basedOn w:val="Fuentedeprrafoprede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Tribunal de Tasaciones de la Nación </vt:lpstr>
    </vt:vector>
  </TitlesOfParts>
  <Company> 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de Tasaciones de la Nación</dc:title>
  <dc:subject/>
  <dc:creator>Tribunal de Tasaciones</dc:creator>
  <cp:keywords/>
  <dc:description/>
  <cp:lastModifiedBy>Jessica</cp:lastModifiedBy>
  <cp:revision>2</cp:revision>
  <cp:lastPrinted>2001-09-18T15:51:00Z</cp:lastPrinted>
  <dcterms:created xsi:type="dcterms:W3CDTF">2019-07-18T18:19:00Z</dcterms:created>
  <dcterms:modified xsi:type="dcterms:W3CDTF">2019-07-18T18:19:00Z</dcterms:modified>
</cp:coreProperties>
</file>